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591EC8" w14:textId="77777777" w:rsidR="00567592" w:rsidRDefault="009913EE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913EE">
        <w:rPr>
          <w:rFonts w:ascii="Times New Roman" w:hAnsi="Times New Roman" w:cs="Times New Roman"/>
          <w:b/>
          <w:sz w:val="32"/>
          <w:szCs w:val="32"/>
          <w:u w:val="single"/>
        </w:rPr>
        <w:t>3. Konkrétní cíle vzdělávání</w:t>
      </w:r>
    </w:p>
    <w:p w14:paraId="17FEA4F1" w14:textId="77777777" w:rsidR="009913EE" w:rsidRPr="009913EE" w:rsidRDefault="009913EE" w:rsidP="009913EE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913EE">
        <w:rPr>
          <w:rFonts w:ascii="Times New Roman" w:eastAsia="Calibri" w:hAnsi="Times New Roman" w:cs="Times New Roman"/>
          <w:sz w:val="24"/>
          <w:szCs w:val="24"/>
        </w:rPr>
        <w:t>Pestrou a zajímavou</w:t>
      </w:r>
      <w:r w:rsidR="00766DD1">
        <w:rPr>
          <w:rFonts w:ascii="Times New Roman" w:eastAsia="Calibri" w:hAnsi="Times New Roman" w:cs="Times New Roman"/>
          <w:sz w:val="24"/>
          <w:szCs w:val="24"/>
        </w:rPr>
        <w:t xml:space="preserve"> nabídkou zájmové činnosti učit </w:t>
      </w:r>
      <w:r w:rsidRPr="009913EE">
        <w:rPr>
          <w:rFonts w:ascii="Times New Roman" w:eastAsia="Calibri" w:hAnsi="Times New Roman" w:cs="Times New Roman"/>
          <w:sz w:val="24"/>
          <w:szCs w:val="24"/>
        </w:rPr>
        <w:t>žáky smysluplně využívat svůj volný čas</w:t>
      </w:r>
      <w:r w:rsidR="00812A4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F0A7391" w14:textId="77777777" w:rsidR="009913EE" w:rsidRPr="009913EE" w:rsidRDefault="009913EE" w:rsidP="009913EE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913EE">
        <w:rPr>
          <w:rFonts w:ascii="Times New Roman" w:eastAsia="Calibri" w:hAnsi="Times New Roman" w:cs="Times New Roman"/>
          <w:sz w:val="24"/>
          <w:szCs w:val="24"/>
        </w:rPr>
        <w:t>Využívat poznatky, které žáci získávají ve škole a vhodným způsobem na ně navázat v zájmové a výchovné činnosti</w:t>
      </w:r>
      <w:r w:rsidR="00812A4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F00361F" w14:textId="77777777" w:rsidR="009913EE" w:rsidRPr="009913EE" w:rsidRDefault="009913EE" w:rsidP="00D36FB0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13EE">
        <w:rPr>
          <w:rFonts w:ascii="Times New Roman" w:eastAsia="Calibri" w:hAnsi="Times New Roman" w:cs="Times New Roman"/>
          <w:sz w:val="24"/>
          <w:szCs w:val="24"/>
        </w:rPr>
        <w:t>Rozvíjet schopnost najít si své místo ve skupině</w:t>
      </w:r>
      <w:r w:rsidR="00812A43">
        <w:rPr>
          <w:rFonts w:ascii="Times New Roman" w:eastAsia="Calibri" w:hAnsi="Times New Roman" w:cs="Times New Roman"/>
          <w:sz w:val="24"/>
          <w:szCs w:val="24"/>
        </w:rPr>
        <w:t>, spolupracovat s</w:t>
      </w:r>
      <w:r w:rsidR="005B2132">
        <w:rPr>
          <w:rFonts w:ascii="Times New Roman" w:eastAsia="Calibri" w:hAnsi="Times New Roman" w:cs="Times New Roman"/>
          <w:sz w:val="24"/>
          <w:szCs w:val="24"/>
        </w:rPr>
        <w:t> </w:t>
      </w:r>
      <w:r w:rsidR="00812A43">
        <w:rPr>
          <w:rFonts w:ascii="Times New Roman" w:eastAsia="Calibri" w:hAnsi="Times New Roman" w:cs="Times New Roman"/>
          <w:sz w:val="24"/>
          <w:szCs w:val="24"/>
        </w:rPr>
        <w:t>druhými</w:t>
      </w:r>
      <w:r w:rsidR="005B2132">
        <w:rPr>
          <w:rFonts w:ascii="Times New Roman" w:eastAsia="Calibri" w:hAnsi="Times New Roman" w:cs="Times New Roman"/>
          <w:sz w:val="24"/>
          <w:szCs w:val="24"/>
        </w:rPr>
        <w:t>,</w:t>
      </w:r>
      <w:r w:rsidR="00812A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B2132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="00812A43">
        <w:rPr>
          <w:rFonts w:ascii="Times New Roman" w:eastAsia="Calibri" w:hAnsi="Times New Roman" w:cs="Times New Roman"/>
          <w:sz w:val="24"/>
          <w:szCs w:val="24"/>
        </w:rPr>
        <w:t>respek</w:t>
      </w:r>
      <w:r w:rsidR="005B2132">
        <w:rPr>
          <w:rFonts w:ascii="Times New Roman" w:eastAsia="Calibri" w:hAnsi="Times New Roman" w:cs="Times New Roman"/>
          <w:sz w:val="24"/>
          <w:szCs w:val="24"/>
        </w:rPr>
        <w:t xml:space="preserve">tovat práci i úspěchy nejenom vlastní, ale i </w:t>
      </w:r>
      <w:r w:rsidR="00812A43">
        <w:rPr>
          <w:rFonts w:ascii="Times New Roman" w:eastAsia="Calibri" w:hAnsi="Times New Roman" w:cs="Times New Roman"/>
          <w:sz w:val="24"/>
          <w:szCs w:val="24"/>
        </w:rPr>
        <w:t>druhých.</w:t>
      </w:r>
      <w:r w:rsidR="00D36FB0">
        <w:rPr>
          <w:rFonts w:ascii="Times New Roman" w:eastAsia="Calibri" w:hAnsi="Times New Roman" w:cs="Times New Roman"/>
          <w:sz w:val="24"/>
          <w:szCs w:val="24"/>
        </w:rPr>
        <w:t xml:space="preserve"> P</w:t>
      </w:r>
      <w:r w:rsidR="00D36FB0" w:rsidRPr="002A051C">
        <w:rPr>
          <w:rFonts w:ascii="Times New Roman" w:eastAsia="Calibri" w:hAnsi="Times New Roman" w:cs="Times New Roman"/>
          <w:sz w:val="24"/>
          <w:szCs w:val="24"/>
        </w:rPr>
        <w:t>odporovat kladné vzájemné vztahy mezi žáky</w:t>
      </w:r>
      <w:r w:rsidR="00D36FB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6294928" w14:textId="77777777" w:rsidR="009913EE" w:rsidRPr="009913EE" w:rsidRDefault="009913EE" w:rsidP="009913EE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913EE">
        <w:rPr>
          <w:rFonts w:ascii="Times New Roman" w:eastAsia="Calibri" w:hAnsi="Times New Roman" w:cs="Times New Roman"/>
          <w:sz w:val="24"/>
          <w:szCs w:val="24"/>
        </w:rPr>
        <w:t>Poskytovat více volnosti a samostatnosti v souladu s respektováním věkových zvláštností</w:t>
      </w:r>
      <w:r w:rsidR="00812A4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8E87426" w14:textId="77777777" w:rsidR="009913EE" w:rsidRPr="009913EE" w:rsidRDefault="009913EE" w:rsidP="009913EE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913EE">
        <w:rPr>
          <w:rFonts w:ascii="Times New Roman" w:eastAsia="Calibri" w:hAnsi="Times New Roman" w:cs="Times New Roman"/>
          <w:sz w:val="24"/>
          <w:szCs w:val="24"/>
        </w:rPr>
        <w:t>Dávat možnost uplatnění a seberealizace i problémovým, handicapovaným, méně talentovaným či nadaným žákům a motivovat je</w:t>
      </w:r>
      <w:r w:rsidR="00812A4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8BCAFF1" w14:textId="77777777" w:rsidR="009913EE" w:rsidRPr="009913EE" w:rsidRDefault="00766DD1" w:rsidP="009913EE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Utvářet a upevňovat u </w:t>
      </w:r>
      <w:r w:rsidR="009913EE" w:rsidRPr="009913EE">
        <w:rPr>
          <w:rFonts w:ascii="Times New Roman" w:eastAsia="Calibri" w:hAnsi="Times New Roman" w:cs="Times New Roman"/>
          <w:sz w:val="24"/>
          <w:szCs w:val="24"/>
        </w:rPr>
        <w:t xml:space="preserve">žáků postoje a sociální dovednosti ve smyslu podpory zdraví </w:t>
      </w:r>
      <w:r w:rsidR="00B554A8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9913EE" w:rsidRPr="009913EE">
        <w:rPr>
          <w:rFonts w:ascii="Times New Roman" w:eastAsia="Calibri" w:hAnsi="Times New Roman" w:cs="Times New Roman"/>
          <w:sz w:val="24"/>
          <w:szCs w:val="24"/>
        </w:rPr>
        <w:t>a životního stylu, vztahu ke sportu a přírodě</w:t>
      </w:r>
      <w:r w:rsidR="00812A4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9B69E18" w14:textId="77777777" w:rsidR="009913EE" w:rsidRPr="009913EE" w:rsidRDefault="009913EE" w:rsidP="0079518C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13EE">
        <w:rPr>
          <w:rFonts w:ascii="Times New Roman" w:eastAsia="Calibri" w:hAnsi="Times New Roman" w:cs="Times New Roman"/>
          <w:sz w:val="24"/>
          <w:szCs w:val="24"/>
        </w:rPr>
        <w:t>Rozvíjet zdravou a harmonickou tvůrčí osobnost žáka, jeho estetické cítění</w:t>
      </w:r>
      <w:r w:rsidR="00812A43">
        <w:rPr>
          <w:rFonts w:ascii="Times New Roman" w:eastAsia="Calibri" w:hAnsi="Times New Roman" w:cs="Times New Roman"/>
          <w:sz w:val="24"/>
          <w:szCs w:val="24"/>
        </w:rPr>
        <w:t>.</w:t>
      </w:r>
      <w:r w:rsidR="0079518C">
        <w:rPr>
          <w:rFonts w:ascii="Times New Roman" w:eastAsia="Calibri" w:hAnsi="Times New Roman" w:cs="Times New Roman"/>
          <w:sz w:val="24"/>
          <w:szCs w:val="24"/>
        </w:rPr>
        <w:t xml:space="preserve"> R</w:t>
      </w:r>
      <w:r w:rsidR="0079518C" w:rsidRPr="002A051C">
        <w:rPr>
          <w:rFonts w:ascii="Times New Roman" w:eastAsia="Calibri" w:hAnsi="Times New Roman" w:cs="Times New Roman"/>
          <w:sz w:val="24"/>
          <w:szCs w:val="24"/>
        </w:rPr>
        <w:t>ozvíjet talent žáků, jejich schopnosti a dovednosti</w:t>
      </w:r>
      <w:r w:rsidR="0079518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DDBEE22" w14:textId="77777777" w:rsidR="009913EE" w:rsidRPr="009913EE" w:rsidRDefault="0079518C" w:rsidP="009913EE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Prohlubovat jejich</w:t>
      </w:r>
      <w:r w:rsidR="009913EE" w:rsidRPr="009913EE">
        <w:rPr>
          <w:rFonts w:ascii="Times New Roman" w:eastAsia="Calibri" w:hAnsi="Times New Roman" w:cs="Times New Roman"/>
          <w:sz w:val="24"/>
          <w:szCs w:val="24"/>
        </w:rPr>
        <w:t xml:space="preserve"> praktické dovednosti pro život</w:t>
      </w:r>
      <w:r w:rsidR="00812A4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94B9274" w14:textId="77777777" w:rsidR="008253C5" w:rsidRPr="008253C5" w:rsidRDefault="009913EE" w:rsidP="008253C5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913EE">
        <w:rPr>
          <w:rFonts w:ascii="Times New Roman" w:eastAsia="Calibri" w:hAnsi="Times New Roman" w:cs="Times New Roman"/>
          <w:sz w:val="24"/>
          <w:szCs w:val="24"/>
        </w:rPr>
        <w:t>Získávat a uplatňovat znalosti o životním prostředí a jeho ochraně</w:t>
      </w:r>
      <w:r w:rsidR="008253C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33E289B" w14:textId="77777777" w:rsidR="008253C5" w:rsidRPr="002A051C" w:rsidRDefault="008253C5" w:rsidP="008253C5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253C5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odněcovat žáky </w:t>
      </w:r>
      <w:r w:rsidRPr="008253C5">
        <w:rPr>
          <w:rFonts w:ascii="Times New Roman" w:hAnsi="Times New Roman" w:cs="Times New Roman"/>
          <w:sz w:val="24"/>
          <w:szCs w:val="24"/>
        </w:rPr>
        <w:t>k tvořivému myšlení, logickému uvažování a řešení problémů.</w:t>
      </w:r>
    </w:p>
    <w:p w14:paraId="12A8B28E" w14:textId="77777777" w:rsidR="002A051C" w:rsidRPr="002A051C" w:rsidRDefault="002A051C" w:rsidP="002A051C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N</w:t>
      </w:r>
      <w:r w:rsidRPr="002A051C">
        <w:rPr>
          <w:rFonts w:ascii="Times New Roman" w:eastAsia="Calibri" w:hAnsi="Times New Roman" w:cs="Times New Roman"/>
          <w:sz w:val="24"/>
          <w:szCs w:val="24"/>
        </w:rPr>
        <w:t>abídnout vhodný a zajímavý způsob relaxace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CD6A8CE" w14:textId="77777777" w:rsidR="002A051C" w:rsidRPr="002A051C" w:rsidRDefault="0079518C" w:rsidP="002A051C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N</w:t>
      </w:r>
      <w:r w:rsidR="002A051C" w:rsidRPr="002A051C">
        <w:rPr>
          <w:rFonts w:ascii="Times New Roman" w:eastAsia="Calibri" w:hAnsi="Times New Roman" w:cs="Times New Roman"/>
          <w:sz w:val="24"/>
          <w:szCs w:val="24"/>
        </w:rPr>
        <w:t>avodit příjemnou, rodinnou atmosféru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216E206" w14:textId="77777777" w:rsidR="002A051C" w:rsidRPr="002A051C" w:rsidRDefault="0079518C" w:rsidP="002A051C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</w:t>
      </w:r>
      <w:r w:rsidR="002A051C" w:rsidRPr="002A051C">
        <w:rPr>
          <w:rFonts w:ascii="Times New Roman" w:eastAsia="Calibri" w:hAnsi="Times New Roman" w:cs="Times New Roman"/>
          <w:sz w:val="24"/>
          <w:szCs w:val="24"/>
        </w:rPr>
        <w:t>opřát žákům volnost při výběru činnosti, která je baví a zajímá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2E9A4F8" w14:textId="1C0CEC92" w:rsidR="002A051C" w:rsidRDefault="0079518C" w:rsidP="002A051C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Navodit prostředí pro otevřenou </w:t>
      </w:r>
      <w:r w:rsidR="002A051C" w:rsidRPr="002A051C">
        <w:rPr>
          <w:rFonts w:ascii="Times New Roman" w:eastAsia="Calibri" w:hAnsi="Times New Roman" w:cs="Times New Roman"/>
          <w:sz w:val="24"/>
          <w:szCs w:val="24"/>
        </w:rPr>
        <w:t>a důvěryhodnou diskuzi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550894C" w14:textId="5DB022D1" w:rsidR="00D84731" w:rsidRDefault="00D84731" w:rsidP="002A051C">
      <w:pPr>
        <w:ind w:left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64A836" w14:textId="77777777" w:rsidR="009913EE" w:rsidRPr="009913EE" w:rsidRDefault="009913EE" w:rsidP="009913EE">
      <w:pPr>
        <w:rPr>
          <w:rFonts w:ascii="Calibri" w:eastAsia="Calibri" w:hAnsi="Calibri" w:cs="Times New Roman"/>
          <w:sz w:val="32"/>
          <w:szCs w:val="32"/>
        </w:rPr>
      </w:pPr>
    </w:p>
    <w:p w14:paraId="29960E70" w14:textId="77777777" w:rsidR="009913EE" w:rsidRPr="009913EE" w:rsidRDefault="009913EE">
      <w:pPr>
        <w:rPr>
          <w:rFonts w:ascii="Times New Roman" w:hAnsi="Times New Roman" w:cs="Times New Roman"/>
          <w:sz w:val="32"/>
          <w:szCs w:val="32"/>
        </w:rPr>
      </w:pPr>
    </w:p>
    <w:sectPr w:rsidR="009913EE" w:rsidRPr="009913E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A9409E" w14:textId="77777777" w:rsidR="000C280E" w:rsidRDefault="000C280E" w:rsidP="00087FAC">
      <w:pPr>
        <w:spacing w:after="0" w:line="240" w:lineRule="auto"/>
      </w:pPr>
      <w:r>
        <w:separator/>
      </w:r>
    </w:p>
  </w:endnote>
  <w:endnote w:type="continuationSeparator" w:id="0">
    <w:p w14:paraId="12504736" w14:textId="77777777" w:rsidR="000C280E" w:rsidRDefault="000C280E" w:rsidP="00087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63236131"/>
      <w:docPartObj>
        <w:docPartGallery w:val="Page Numbers (Bottom of Page)"/>
        <w:docPartUnique/>
      </w:docPartObj>
    </w:sdtPr>
    <w:sdtEndPr/>
    <w:sdtContent>
      <w:p w14:paraId="18BA0014" w14:textId="77777777" w:rsidR="00E71666" w:rsidRDefault="00E7166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2A1B18B" w14:textId="77777777" w:rsidR="00087FAC" w:rsidRDefault="00087F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5D3853" w14:textId="77777777" w:rsidR="000C280E" w:rsidRDefault="000C280E" w:rsidP="00087FAC">
      <w:pPr>
        <w:spacing w:after="0" w:line="240" w:lineRule="auto"/>
      </w:pPr>
      <w:r>
        <w:separator/>
      </w:r>
    </w:p>
  </w:footnote>
  <w:footnote w:type="continuationSeparator" w:id="0">
    <w:p w14:paraId="7C22C386" w14:textId="77777777" w:rsidR="000C280E" w:rsidRDefault="000C280E" w:rsidP="00087F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B16748"/>
    <w:multiLevelType w:val="hybridMultilevel"/>
    <w:tmpl w:val="ED7E7C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3E6D"/>
    <w:rsid w:val="00087FAC"/>
    <w:rsid w:val="000C280E"/>
    <w:rsid w:val="0013706A"/>
    <w:rsid w:val="00202754"/>
    <w:rsid w:val="002146ED"/>
    <w:rsid w:val="002A051C"/>
    <w:rsid w:val="003C3D99"/>
    <w:rsid w:val="004E54CE"/>
    <w:rsid w:val="00567592"/>
    <w:rsid w:val="005B2132"/>
    <w:rsid w:val="006D4BB1"/>
    <w:rsid w:val="00766DD1"/>
    <w:rsid w:val="0079518C"/>
    <w:rsid w:val="00812A43"/>
    <w:rsid w:val="008253C5"/>
    <w:rsid w:val="009913EE"/>
    <w:rsid w:val="00A13E6D"/>
    <w:rsid w:val="00A214ED"/>
    <w:rsid w:val="00A96626"/>
    <w:rsid w:val="00B554A8"/>
    <w:rsid w:val="00D36FB0"/>
    <w:rsid w:val="00D84731"/>
    <w:rsid w:val="00D85AA8"/>
    <w:rsid w:val="00E35EB2"/>
    <w:rsid w:val="00E71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4464D"/>
  <w15:docId w15:val="{96C43D92-B199-44E4-BBE8-540E36FD7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8253C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08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87FAC"/>
  </w:style>
  <w:style w:type="paragraph" w:styleId="Zpat">
    <w:name w:val="footer"/>
    <w:basedOn w:val="Normln"/>
    <w:link w:val="ZpatChar"/>
    <w:uiPriority w:val="99"/>
    <w:unhideWhenUsed/>
    <w:rsid w:val="0008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87FAC"/>
  </w:style>
  <w:style w:type="character" w:styleId="Zdraznn">
    <w:name w:val="Emphasis"/>
    <w:basedOn w:val="Standardnpsmoodstavce"/>
    <w:uiPriority w:val="20"/>
    <w:qFormat/>
    <w:rsid w:val="00D8473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190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Šťovíčková</dc:creator>
  <cp:keywords/>
  <dc:description/>
  <cp:lastModifiedBy>Tereza Brichtová</cp:lastModifiedBy>
  <cp:revision>17</cp:revision>
  <dcterms:created xsi:type="dcterms:W3CDTF">2014-08-28T12:23:00Z</dcterms:created>
  <dcterms:modified xsi:type="dcterms:W3CDTF">2021-04-15T12:49:00Z</dcterms:modified>
</cp:coreProperties>
</file>